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11" w:rsidRPr="00D21715" w:rsidRDefault="005C5CEA" w:rsidP="00D21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715">
        <w:rPr>
          <w:rFonts w:ascii="Times New Roman" w:hAnsi="Times New Roman" w:cs="Times New Roman"/>
          <w:b/>
          <w:sz w:val="28"/>
          <w:szCs w:val="28"/>
        </w:rPr>
        <w:t xml:space="preserve">Программа тренинга </w:t>
      </w:r>
    </w:p>
    <w:p w:rsidR="005C5CEA" w:rsidRPr="00D21715" w:rsidRDefault="005C5CEA" w:rsidP="00D21715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D21715">
        <w:rPr>
          <w:sz w:val="28"/>
          <w:szCs w:val="28"/>
        </w:rPr>
        <w:t>«</w:t>
      </w:r>
      <w:r w:rsidR="00D21715" w:rsidRPr="00D21715">
        <w:rPr>
          <w:sz w:val="28"/>
          <w:szCs w:val="28"/>
        </w:rPr>
        <w:t>Тренинг уверенного поведения в конфликтах</w:t>
      </w:r>
      <w:bookmarkStart w:id="0" w:name="_GoBack"/>
      <w:bookmarkEnd w:id="0"/>
      <w:r w:rsidRPr="00D21715">
        <w:rPr>
          <w:sz w:val="28"/>
          <w:szCs w:val="28"/>
        </w:rPr>
        <w:t>»</w:t>
      </w:r>
    </w:p>
    <w:p w:rsidR="00542511" w:rsidRPr="00542511" w:rsidRDefault="00542511" w:rsidP="00542511">
      <w:pPr>
        <w:spacing w:after="0" w:line="240" w:lineRule="auto"/>
        <w:jc w:val="center"/>
        <w:rPr>
          <w:rStyle w:val="gi"/>
          <w:rFonts w:ascii="Times New Roman" w:hAnsi="Times New Roman" w:cs="Times New Roman"/>
          <w:b/>
          <w:sz w:val="28"/>
          <w:szCs w:val="28"/>
        </w:rPr>
      </w:pPr>
      <w:r w:rsidRPr="00542511">
        <w:rPr>
          <w:rFonts w:ascii="Times New Roman" w:hAnsi="Times New Roman" w:cs="Times New Roman"/>
          <w:b/>
          <w:sz w:val="28"/>
          <w:szCs w:val="28"/>
        </w:rPr>
        <w:t xml:space="preserve">Тренер: Евгений </w:t>
      </w:r>
      <w:r w:rsidRPr="00542511">
        <w:rPr>
          <w:rStyle w:val="gi"/>
          <w:rFonts w:ascii="Times New Roman" w:hAnsi="Times New Roman" w:cs="Times New Roman"/>
          <w:b/>
          <w:sz w:val="28"/>
          <w:szCs w:val="28"/>
        </w:rPr>
        <w:t>Яковлев</w:t>
      </w:r>
    </w:p>
    <w:p w:rsidR="00542511" w:rsidRPr="00542511" w:rsidRDefault="00542511" w:rsidP="005425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D87" w:rsidRPr="00542511" w:rsidRDefault="00AC4D87" w:rsidP="00542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511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Цель:</w:t>
      </w:r>
      <w:r w:rsidRPr="00542511">
        <w:rPr>
          <w:rFonts w:ascii="Times New Roman" w:hAnsi="Times New Roman" w:cs="Times New Roman"/>
          <w:sz w:val="24"/>
          <w:szCs w:val="24"/>
        </w:rPr>
        <w:t xml:space="preserve"> заявлять и отстаивать свои интересы в важных для вас личных и деловых отношениях.</w:t>
      </w:r>
    </w:p>
    <w:p w:rsidR="00AC4D87" w:rsidRPr="00542511" w:rsidRDefault="00AC4D87" w:rsidP="00542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511">
        <w:rPr>
          <w:rFonts w:ascii="Times New Roman" w:hAnsi="Times New Roman" w:cs="Times New Roman"/>
          <w:b/>
          <w:i/>
          <w:sz w:val="24"/>
          <w:szCs w:val="24"/>
          <w:u w:val="single"/>
        </w:rPr>
        <w:t>Суть:</w:t>
      </w:r>
      <w:r w:rsidRPr="00542511">
        <w:rPr>
          <w:rFonts w:ascii="Times New Roman" w:hAnsi="Times New Roman" w:cs="Times New Roman"/>
          <w:sz w:val="24"/>
          <w:szCs w:val="24"/>
        </w:rPr>
        <w:t xml:space="preserve"> этот тренинг не про то, как лучше поругаться в трамвае. В личных и деловых отношениях ваши интересы неизбежно время от времени сталкиваются с интересами других людей. Тренинг даст вам новые инструменты</w:t>
      </w:r>
      <w:r w:rsidR="00A40912" w:rsidRPr="00542511">
        <w:rPr>
          <w:rFonts w:ascii="Times New Roman" w:hAnsi="Times New Roman" w:cs="Times New Roman"/>
          <w:sz w:val="24"/>
          <w:szCs w:val="24"/>
        </w:rPr>
        <w:t>, чтобы твёрдо отстаивать свои интересы, сохраняя и развивая важные для вас отношения.</w:t>
      </w:r>
    </w:p>
    <w:p w:rsidR="00A40912" w:rsidRPr="00542511" w:rsidRDefault="00A40912" w:rsidP="005425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42511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Задачи:</w:t>
      </w:r>
    </w:p>
    <w:p w:rsidR="00A40912" w:rsidRPr="00542511" w:rsidRDefault="00A40912" w:rsidP="005425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511">
        <w:rPr>
          <w:rFonts w:ascii="Times New Roman" w:hAnsi="Times New Roman" w:cs="Times New Roman"/>
          <w:sz w:val="24"/>
          <w:szCs w:val="24"/>
        </w:rPr>
        <w:t>Ясно понимать механизм развития конфликта</w:t>
      </w:r>
    </w:p>
    <w:p w:rsidR="00A40912" w:rsidRPr="00542511" w:rsidRDefault="00A40912" w:rsidP="005425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511">
        <w:rPr>
          <w:rFonts w:ascii="Times New Roman" w:hAnsi="Times New Roman" w:cs="Times New Roman"/>
          <w:sz w:val="24"/>
          <w:szCs w:val="24"/>
        </w:rPr>
        <w:t>Владеть десятью частными техниками уверенного поведения в конфликте, - убирают враждебность и дают разрешать конфликт конструктивно</w:t>
      </w:r>
    </w:p>
    <w:p w:rsidR="00A40912" w:rsidRPr="00542511" w:rsidRDefault="00A40912" w:rsidP="005425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511">
        <w:rPr>
          <w:rFonts w:ascii="Times New Roman" w:hAnsi="Times New Roman" w:cs="Times New Roman"/>
          <w:sz w:val="24"/>
          <w:szCs w:val="24"/>
        </w:rPr>
        <w:t>Распознавать свои точки уязвимости - «комплексы», знать</w:t>
      </w:r>
      <w:proofErr w:type="gramStart"/>
      <w:r w:rsidRPr="005425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4251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54251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42511">
        <w:rPr>
          <w:rFonts w:ascii="Times New Roman" w:hAnsi="Times New Roman" w:cs="Times New Roman"/>
          <w:sz w:val="24"/>
          <w:szCs w:val="24"/>
        </w:rPr>
        <w:t>ак это устроено» и уметь освобождаться от них</w:t>
      </w:r>
    </w:p>
    <w:p w:rsidR="00A40912" w:rsidRPr="00542511" w:rsidRDefault="00A40912" w:rsidP="005425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511">
        <w:rPr>
          <w:rFonts w:ascii="Times New Roman" w:hAnsi="Times New Roman" w:cs="Times New Roman"/>
          <w:sz w:val="24"/>
          <w:szCs w:val="24"/>
        </w:rPr>
        <w:t xml:space="preserve">Определять </w:t>
      </w:r>
      <w:proofErr w:type="spellStart"/>
      <w:r w:rsidRPr="00542511">
        <w:rPr>
          <w:rFonts w:ascii="Times New Roman" w:hAnsi="Times New Roman" w:cs="Times New Roman"/>
          <w:sz w:val="24"/>
          <w:szCs w:val="24"/>
        </w:rPr>
        <w:t>психотипы</w:t>
      </w:r>
      <w:proofErr w:type="spellEnd"/>
      <w:r w:rsidRPr="00542511">
        <w:rPr>
          <w:rFonts w:ascii="Times New Roman" w:hAnsi="Times New Roman" w:cs="Times New Roman"/>
          <w:sz w:val="24"/>
          <w:szCs w:val="24"/>
        </w:rPr>
        <w:t xml:space="preserve"> людей и использовать это для взаимодействия в конфликте</w:t>
      </w:r>
    </w:p>
    <w:p w:rsidR="00A40912" w:rsidRPr="00542511" w:rsidRDefault="00A40912" w:rsidP="005425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511">
        <w:rPr>
          <w:rFonts w:ascii="Times New Roman" w:hAnsi="Times New Roman" w:cs="Times New Roman"/>
          <w:sz w:val="24"/>
          <w:szCs w:val="24"/>
        </w:rPr>
        <w:t>Получить приёмы психологической устойчивости в конфликте</w:t>
      </w:r>
    </w:p>
    <w:p w:rsidR="00A40912" w:rsidRPr="00542511" w:rsidRDefault="00A40912" w:rsidP="005425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511">
        <w:rPr>
          <w:rFonts w:ascii="Times New Roman" w:hAnsi="Times New Roman" w:cs="Times New Roman"/>
          <w:sz w:val="24"/>
          <w:szCs w:val="24"/>
        </w:rPr>
        <w:t>Знать пять тактик поиска интегративных решений (объединяющих интересы обеих сторон)</w:t>
      </w:r>
    </w:p>
    <w:p w:rsidR="005C5CEA" w:rsidRPr="00542511" w:rsidRDefault="005C5CEA" w:rsidP="005425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42511">
        <w:rPr>
          <w:rFonts w:ascii="Times New Roman" w:hAnsi="Times New Roman" w:cs="Times New Roman"/>
          <w:b/>
          <w:i/>
          <w:sz w:val="24"/>
          <w:szCs w:val="24"/>
          <w:u w:val="single"/>
        </w:rPr>
        <w:t>План:</w:t>
      </w:r>
    </w:p>
    <w:p w:rsidR="005C5CEA" w:rsidRPr="00542511" w:rsidRDefault="005C5CEA" w:rsidP="005425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511">
        <w:rPr>
          <w:rFonts w:ascii="Times New Roman" w:hAnsi="Times New Roman" w:cs="Times New Roman"/>
          <w:b/>
          <w:sz w:val="24"/>
          <w:szCs w:val="24"/>
        </w:rPr>
        <w:t>1 день</w:t>
      </w:r>
    </w:p>
    <w:p w:rsidR="005C5CEA" w:rsidRPr="00542511" w:rsidRDefault="005C5CEA" w:rsidP="005425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511">
        <w:rPr>
          <w:rFonts w:ascii="Times New Roman" w:hAnsi="Times New Roman" w:cs="Times New Roman"/>
          <w:b/>
          <w:sz w:val="24"/>
          <w:szCs w:val="24"/>
        </w:rPr>
        <w:t>Закономерности конфликта.</w:t>
      </w:r>
    </w:p>
    <w:p w:rsidR="005C5CEA" w:rsidRPr="00542511" w:rsidRDefault="005C5CEA" w:rsidP="005425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511">
        <w:rPr>
          <w:rFonts w:ascii="Times New Roman" w:hAnsi="Times New Roman" w:cs="Times New Roman"/>
          <w:sz w:val="24"/>
          <w:szCs w:val="24"/>
        </w:rPr>
        <w:t xml:space="preserve">Конструктивный и деструктивный конфликт. </w:t>
      </w:r>
    </w:p>
    <w:p w:rsidR="005C5CEA" w:rsidRPr="00542511" w:rsidRDefault="005C5CEA" w:rsidP="005425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511">
        <w:rPr>
          <w:rFonts w:ascii="Times New Roman" w:hAnsi="Times New Roman" w:cs="Times New Roman"/>
          <w:sz w:val="24"/>
          <w:szCs w:val="24"/>
        </w:rPr>
        <w:t>Иллюзия выигрыш-проигрыш.</w:t>
      </w:r>
    </w:p>
    <w:p w:rsidR="005C5CEA" w:rsidRPr="00542511" w:rsidRDefault="005C5CEA" w:rsidP="005425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511">
        <w:rPr>
          <w:rFonts w:ascii="Times New Roman" w:hAnsi="Times New Roman" w:cs="Times New Roman"/>
          <w:sz w:val="24"/>
          <w:szCs w:val="24"/>
        </w:rPr>
        <w:t>Иллюзия плохого человека.</w:t>
      </w:r>
    </w:p>
    <w:p w:rsidR="005C5CEA" w:rsidRPr="00542511" w:rsidRDefault="005C5CEA" w:rsidP="005425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511">
        <w:rPr>
          <w:rFonts w:ascii="Times New Roman" w:hAnsi="Times New Roman" w:cs="Times New Roman"/>
          <w:sz w:val="24"/>
          <w:szCs w:val="24"/>
        </w:rPr>
        <w:t>Эскалация.</w:t>
      </w:r>
    </w:p>
    <w:p w:rsidR="005C5CEA" w:rsidRPr="00542511" w:rsidRDefault="005C5CEA" w:rsidP="005425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511">
        <w:rPr>
          <w:rFonts w:ascii="Times New Roman" w:hAnsi="Times New Roman" w:cs="Times New Roman"/>
          <w:b/>
          <w:sz w:val="24"/>
          <w:szCs w:val="24"/>
        </w:rPr>
        <w:t>Базовые техники уверенного поведения: взгляд, интонации, состояние.</w:t>
      </w:r>
      <w:r w:rsidRPr="00542511">
        <w:rPr>
          <w:rFonts w:ascii="Times New Roman" w:hAnsi="Times New Roman" w:cs="Times New Roman"/>
          <w:sz w:val="24"/>
          <w:szCs w:val="24"/>
        </w:rPr>
        <w:t xml:space="preserve"> – Краткое напоминание из Тренинга уверенности.</w:t>
      </w:r>
    </w:p>
    <w:p w:rsidR="005C5CEA" w:rsidRPr="00542511" w:rsidRDefault="005C5CEA" w:rsidP="005425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511">
        <w:rPr>
          <w:rFonts w:ascii="Times New Roman" w:hAnsi="Times New Roman" w:cs="Times New Roman"/>
          <w:b/>
          <w:sz w:val="24"/>
          <w:szCs w:val="24"/>
        </w:rPr>
        <w:t xml:space="preserve">Частные техники уверенного поведения в конфликте. </w:t>
      </w:r>
    </w:p>
    <w:p w:rsidR="005C5CEA" w:rsidRPr="00542511" w:rsidRDefault="005C5CEA" w:rsidP="005425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511">
        <w:rPr>
          <w:rFonts w:ascii="Times New Roman" w:hAnsi="Times New Roman" w:cs="Times New Roman"/>
          <w:sz w:val="24"/>
          <w:szCs w:val="24"/>
        </w:rPr>
        <w:t>«Игра в туман»: согласие с правдой, согласие в принципе, согласие со смещением акцента.</w:t>
      </w:r>
    </w:p>
    <w:p w:rsidR="005C5CEA" w:rsidRPr="00542511" w:rsidRDefault="005C5CEA" w:rsidP="005425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511">
        <w:rPr>
          <w:rFonts w:ascii="Times New Roman" w:hAnsi="Times New Roman" w:cs="Times New Roman"/>
          <w:sz w:val="24"/>
          <w:szCs w:val="24"/>
        </w:rPr>
        <w:t>«Активное слушание».</w:t>
      </w:r>
    </w:p>
    <w:p w:rsidR="005C5CEA" w:rsidRPr="00542511" w:rsidRDefault="005C5CEA" w:rsidP="005425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511">
        <w:rPr>
          <w:rFonts w:ascii="Times New Roman" w:hAnsi="Times New Roman" w:cs="Times New Roman"/>
          <w:sz w:val="24"/>
          <w:szCs w:val="24"/>
        </w:rPr>
        <w:t>«Техника заинтересованного уточнения».</w:t>
      </w:r>
    </w:p>
    <w:p w:rsidR="005C5CEA" w:rsidRPr="00542511" w:rsidRDefault="005C5CEA" w:rsidP="005425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511">
        <w:rPr>
          <w:rFonts w:ascii="Times New Roman" w:hAnsi="Times New Roman" w:cs="Times New Roman"/>
          <w:b/>
          <w:sz w:val="24"/>
          <w:szCs w:val="24"/>
        </w:rPr>
        <w:t>Освобождение от комплексов.</w:t>
      </w:r>
    </w:p>
    <w:p w:rsidR="005C5CEA" w:rsidRPr="00542511" w:rsidRDefault="00F42C19" w:rsidP="005425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511">
        <w:rPr>
          <w:rFonts w:ascii="Times New Roman" w:hAnsi="Times New Roman" w:cs="Times New Roman"/>
          <w:sz w:val="24"/>
          <w:szCs w:val="24"/>
        </w:rPr>
        <w:t>«Комплексы» - точки уязвимости. Пять способов их распознавать у себя и у других людей. Три способа освобождения от комплексов.</w:t>
      </w:r>
    </w:p>
    <w:p w:rsidR="00F42C19" w:rsidRPr="00542511" w:rsidRDefault="00F42C19" w:rsidP="00542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C19" w:rsidRPr="00542511" w:rsidRDefault="00F42C19" w:rsidP="005425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511">
        <w:rPr>
          <w:rFonts w:ascii="Times New Roman" w:hAnsi="Times New Roman" w:cs="Times New Roman"/>
          <w:b/>
          <w:sz w:val="24"/>
          <w:szCs w:val="24"/>
        </w:rPr>
        <w:t>2 день.</w:t>
      </w:r>
    </w:p>
    <w:p w:rsidR="00F42C19" w:rsidRPr="00542511" w:rsidRDefault="00F42C19" w:rsidP="005425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511">
        <w:rPr>
          <w:rFonts w:ascii="Times New Roman" w:hAnsi="Times New Roman" w:cs="Times New Roman"/>
          <w:b/>
          <w:sz w:val="24"/>
          <w:szCs w:val="24"/>
        </w:rPr>
        <w:t>Устойчивость</w:t>
      </w:r>
      <w:r w:rsidR="00AC4D87" w:rsidRPr="00542511">
        <w:rPr>
          <w:rFonts w:ascii="Times New Roman" w:hAnsi="Times New Roman" w:cs="Times New Roman"/>
          <w:b/>
          <w:sz w:val="24"/>
          <w:szCs w:val="24"/>
        </w:rPr>
        <w:t xml:space="preserve"> в конфликте</w:t>
      </w:r>
      <w:r w:rsidRPr="00542511">
        <w:rPr>
          <w:rFonts w:ascii="Times New Roman" w:hAnsi="Times New Roman" w:cs="Times New Roman"/>
          <w:b/>
          <w:sz w:val="24"/>
          <w:szCs w:val="24"/>
        </w:rPr>
        <w:t>.</w:t>
      </w:r>
      <w:r w:rsidRPr="00542511">
        <w:rPr>
          <w:rFonts w:ascii="Times New Roman" w:hAnsi="Times New Roman" w:cs="Times New Roman"/>
          <w:sz w:val="24"/>
          <w:szCs w:val="24"/>
        </w:rPr>
        <w:t xml:space="preserve"> Принятие себя; солнечная неуязвимость.</w:t>
      </w:r>
    </w:p>
    <w:p w:rsidR="00F42C19" w:rsidRPr="00542511" w:rsidRDefault="00F42C19" w:rsidP="005425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511">
        <w:rPr>
          <w:rFonts w:ascii="Times New Roman" w:hAnsi="Times New Roman" w:cs="Times New Roman"/>
          <w:b/>
          <w:sz w:val="24"/>
          <w:szCs w:val="24"/>
        </w:rPr>
        <w:t>Частные техники уверенного поведения в конфликте (продолжение).</w:t>
      </w:r>
    </w:p>
    <w:p w:rsidR="00F42C19" w:rsidRPr="00542511" w:rsidRDefault="00F42C19" w:rsidP="005425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511">
        <w:rPr>
          <w:rFonts w:ascii="Times New Roman" w:hAnsi="Times New Roman" w:cs="Times New Roman"/>
          <w:sz w:val="24"/>
          <w:szCs w:val="24"/>
        </w:rPr>
        <w:t>«Техника расщепления аргумента»</w:t>
      </w:r>
    </w:p>
    <w:p w:rsidR="00F42C19" w:rsidRPr="00542511" w:rsidRDefault="00F42C19" w:rsidP="005425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511">
        <w:rPr>
          <w:rFonts w:ascii="Times New Roman" w:hAnsi="Times New Roman" w:cs="Times New Roman"/>
          <w:sz w:val="24"/>
          <w:szCs w:val="24"/>
        </w:rPr>
        <w:t xml:space="preserve">«Позитивное </w:t>
      </w:r>
      <w:proofErr w:type="spellStart"/>
      <w:r w:rsidRPr="00542511">
        <w:rPr>
          <w:rFonts w:ascii="Times New Roman" w:hAnsi="Times New Roman" w:cs="Times New Roman"/>
          <w:sz w:val="24"/>
          <w:szCs w:val="24"/>
        </w:rPr>
        <w:t>переформулирование</w:t>
      </w:r>
      <w:proofErr w:type="spellEnd"/>
      <w:r w:rsidRPr="00542511">
        <w:rPr>
          <w:rFonts w:ascii="Times New Roman" w:hAnsi="Times New Roman" w:cs="Times New Roman"/>
          <w:sz w:val="24"/>
          <w:szCs w:val="24"/>
        </w:rPr>
        <w:t>»</w:t>
      </w:r>
    </w:p>
    <w:p w:rsidR="00F42C19" w:rsidRPr="00542511" w:rsidRDefault="00F42C19" w:rsidP="005425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511">
        <w:rPr>
          <w:rFonts w:ascii="Times New Roman" w:hAnsi="Times New Roman" w:cs="Times New Roman"/>
          <w:sz w:val="24"/>
          <w:szCs w:val="24"/>
        </w:rPr>
        <w:t>«Негативное заявление»</w:t>
      </w:r>
    </w:p>
    <w:p w:rsidR="00F42C19" w:rsidRPr="00542511" w:rsidRDefault="00F42C19" w:rsidP="005425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511">
        <w:rPr>
          <w:rFonts w:ascii="Times New Roman" w:hAnsi="Times New Roman" w:cs="Times New Roman"/>
          <w:sz w:val="24"/>
          <w:szCs w:val="24"/>
        </w:rPr>
        <w:t>«Негативные расспросы»</w:t>
      </w:r>
    </w:p>
    <w:p w:rsidR="00F42C19" w:rsidRPr="00542511" w:rsidRDefault="00F42C19" w:rsidP="005425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511">
        <w:rPr>
          <w:rFonts w:ascii="Times New Roman" w:hAnsi="Times New Roman" w:cs="Times New Roman"/>
          <w:sz w:val="24"/>
          <w:szCs w:val="24"/>
        </w:rPr>
        <w:t>«Комплимент»</w:t>
      </w:r>
    </w:p>
    <w:p w:rsidR="00F42C19" w:rsidRPr="00542511" w:rsidRDefault="00F42C19" w:rsidP="005425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511">
        <w:rPr>
          <w:rFonts w:ascii="Times New Roman" w:hAnsi="Times New Roman" w:cs="Times New Roman"/>
          <w:sz w:val="24"/>
          <w:szCs w:val="24"/>
        </w:rPr>
        <w:t>«Самораскрытие»</w:t>
      </w:r>
    </w:p>
    <w:p w:rsidR="00F42C19" w:rsidRPr="00542511" w:rsidRDefault="00F42C19" w:rsidP="005425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511">
        <w:rPr>
          <w:rFonts w:ascii="Times New Roman" w:hAnsi="Times New Roman" w:cs="Times New Roman"/>
          <w:sz w:val="24"/>
          <w:szCs w:val="24"/>
        </w:rPr>
        <w:t>«Аналогичный случай»</w:t>
      </w:r>
    </w:p>
    <w:p w:rsidR="00971791" w:rsidRPr="00542511" w:rsidRDefault="00F42C19" w:rsidP="005425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511">
        <w:rPr>
          <w:rFonts w:ascii="Times New Roman" w:hAnsi="Times New Roman" w:cs="Times New Roman"/>
          <w:b/>
          <w:sz w:val="24"/>
          <w:szCs w:val="24"/>
        </w:rPr>
        <w:t>Психологические типы.</w:t>
      </w:r>
      <w:r w:rsidRPr="00542511">
        <w:rPr>
          <w:rFonts w:ascii="Times New Roman" w:hAnsi="Times New Roman" w:cs="Times New Roman"/>
          <w:sz w:val="24"/>
          <w:szCs w:val="24"/>
        </w:rPr>
        <w:t xml:space="preserve"> Как распознавать, чего ожидать, как влиять.</w:t>
      </w:r>
    </w:p>
    <w:p w:rsidR="00F42C19" w:rsidRPr="00542511" w:rsidRDefault="00971791" w:rsidP="005425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511">
        <w:rPr>
          <w:rFonts w:ascii="Times New Roman" w:hAnsi="Times New Roman" w:cs="Times New Roman"/>
          <w:b/>
          <w:sz w:val="24"/>
          <w:szCs w:val="24"/>
        </w:rPr>
        <w:t>Упражнение на улице с незнакомыми людьми:</w:t>
      </w:r>
      <w:r w:rsidRPr="00542511">
        <w:rPr>
          <w:rFonts w:ascii="Times New Roman" w:hAnsi="Times New Roman" w:cs="Times New Roman"/>
          <w:sz w:val="24"/>
          <w:szCs w:val="24"/>
        </w:rPr>
        <w:t xml:space="preserve"> закрепление техник уверенного поведения и умения практически определять психологические типы людей.</w:t>
      </w:r>
      <w:r w:rsidR="00AC4D87" w:rsidRPr="005425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C19" w:rsidRPr="00542511" w:rsidRDefault="00F42C19" w:rsidP="005425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511">
        <w:rPr>
          <w:rFonts w:ascii="Times New Roman" w:hAnsi="Times New Roman" w:cs="Times New Roman"/>
          <w:b/>
          <w:sz w:val="24"/>
          <w:szCs w:val="24"/>
        </w:rPr>
        <w:lastRenderedPageBreak/>
        <w:t>Устойчивость</w:t>
      </w:r>
      <w:r w:rsidR="00AC4D87" w:rsidRPr="00542511">
        <w:rPr>
          <w:rFonts w:ascii="Times New Roman" w:hAnsi="Times New Roman" w:cs="Times New Roman"/>
          <w:b/>
          <w:sz w:val="24"/>
          <w:szCs w:val="24"/>
        </w:rPr>
        <w:t xml:space="preserve"> в конфликте</w:t>
      </w:r>
      <w:r w:rsidRPr="0054251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42511">
        <w:rPr>
          <w:rFonts w:ascii="Times New Roman" w:hAnsi="Times New Roman" w:cs="Times New Roman"/>
          <w:sz w:val="24"/>
          <w:szCs w:val="24"/>
        </w:rPr>
        <w:t>Принятие себя; солнечная неуязвимость (продолжение).</w:t>
      </w:r>
    </w:p>
    <w:p w:rsidR="00AC4D87" w:rsidRPr="00542511" w:rsidRDefault="00AC4D87" w:rsidP="005425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511">
        <w:rPr>
          <w:rFonts w:ascii="Times New Roman" w:hAnsi="Times New Roman" w:cs="Times New Roman"/>
          <w:b/>
          <w:sz w:val="24"/>
          <w:szCs w:val="24"/>
        </w:rPr>
        <w:t>Пять тактик поиска интегративных решений</w:t>
      </w:r>
      <w:r w:rsidRPr="00542511">
        <w:rPr>
          <w:rFonts w:ascii="Times New Roman" w:hAnsi="Times New Roman" w:cs="Times New Roman"/>
          <w:sz w:val="24"/>
          <w:szCs w:val="24"/>
        </w:rPr>
        <w:t xml:space="preserve"> (объединяющих интересы обеих сторон).</w:t>
      </w:r>
    </w:p>
    <w:p w:rsidR="00F42C19" w:rsidRPr="00542511" w:rsidRDefault="00AC4D87" w:rsidP="005425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511">
        <w:rPr>
          <w:rFonts w:ascii="Times New Roman" w:hAnsi="Times New Roman" w:cs="Times New Roman"/>
          <w:sz w:val="24"/>
          <w:szCs w:val="24"/>
        </w:rPr>
        <w:t>Вы получите конкретные алгоритмы поиска, которые позволяют вам выйти из конфликта и подняться на новый уровень отношений.</w:t>
      </w:r>
    </w:p>
    <w:p w:rsidR="009571FE" w:rsidRPr="00542511" w:rsidRDefault="009571FE" w:rsidP="00542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511">
        <w:rPr>
          <w:rFonts w:ascii="Times New Roman" w:hAnsi="Times New Roman" w:cs="Times New Roman"/>
          <w:b/>
          <w:i/>
          <w:sz w:val="24"/>
          <w:szCs w:val="24"/>
          <w:u w:val="single"/>
        </w:rPr>
        <w:t>Длительность:</w:t>
      </w:r>
      <w:r w:rsidRPr="00542511">
        <w:rPr>
          <w:rFonts w:ascii="Times New Roman" w:hAnsi="Times New Roman" w:cs="Times New Roman"/>
          <w:sz w:val="24"/>
          <w:szCs w:val="24"/>
        </w:rPr>
        <w:t xml:space="preserve"> 18 часов (24 </w:t>
      </w:r>
      <w:proofErr w:type="spellStart"/>
      <w:r w:rsidRPr="00542511">
        <w:rPr>
          <w:rFonts w:ascii="Times New Roman" w:hAnsi="Times New Roman" w:cs="Times New Roman"/>
          <w:sz w:val="24"/>
          <w:szCs w:val="24"/>
        </w:rPr>
        <w:t>уч.ч</w:t>
      </w:r>
      <w:proofErr w:type="spellEnd"/>
      <w:r w:rsidRPr="00542511">
        <w:rPr>
          <w:rFonts w:ascii="Times New Roman" w:hAnsi="Times New Roman" w:cs="Times New Roman"/>
          <w:sz w:val="24"/>
          <w:szCs w:val="24"/>
        </w:rPr>
        <w:t>.)</w:t>
      </w:r>
    </w:p>
    <w:p w:rsidR="009571FE" w:rsidRPr="00542511" w:rsidRDefault="009571FE" w:rsidP="00542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CEA" w:rsidRPr="00542511" w:rsidRDefault="005C5CEA" w:rsidP="005425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C5CEA" w:rsidRPr="00542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01300"/>
    <w:multiLevelType w:val="hybridMultilevel"/>
    <w:tmpl w:val="C97E5D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F06D5"/>
    <w:multiLevelType w:val="hybridMultilevel"/>
    <w:tmpl w:val="F830E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CEA"/>
    <w:rsid w:val="00542511"/>
    <w:rsid w:val="005C5CEA"/>
    <w:rsid w:val="00672159"/>
    <w:rsid w:val="009571FE"/>
    <w:rsid w:val="00971791"/>
    <w:rsid w:val="00A40912"/>
    <w:rsid w:val="00AC4D87"/>
    <w:rsid w:val="00D21715"/>
    <w:rsid w:val="00F4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17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CEA"/>
    <w:pPr>
      <w:ind w:left="720"/>
      <w:contextualSpacing/>
    </w:pPr>
  </w:style>
  <w:style w:type="character" w:customStyle="1" w:styleId="gi">
    <w:name w:val="gi"/>
    <w:basedOn w:val="a0"/>
    <w:rsid w:val="00542511"/>
  </w:style>
  <w:style w:type="character" w:customStyle="1" w:styleId="10">
    <w:name w:val="Заголовок 1 Знак"/>
    <w:basedOn w:val="a0"/>
    <w:link w:val="1"/>
    <w:uiPriority w:val="9"/>
    <w:rsid w:val="00D217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17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CEA"/>
    <w:pPr>
      <w:ind w:left="720"/>
      <w:contextualSpacing/>
    </w:pPr>
  </w:style>
  <w:style w:type="character" w:customStyle="1" w:styleId="gi">
    <w:name w:val="gi"/>
    <w:basedOn w:val="a0"/>
    <w:rsid w:val="00542511"/>
  </w:style>
  <w:style w:type="character" w:customStyle="1" w:styleId="10">
    <w:name w:val="Заголовок 1 Знак"/>
    <w:basedOn w:val="a0"/>
    <w:link w:val="1"/>
    <w:uiPriority w:val="9"/>
    <w:rsid w:val="00D217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9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2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6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1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3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6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0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8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0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4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9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3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8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4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kimka</cp:lastModifiedBy>
  <cp:revision>4</cp:revision>
  <dcterms:created xsi:type="dcterms:W3CDTF">2016-06-22T17:28:00Z</dcterms:created>
  <dcterms:modified xsi:type="dcterms:W3CDTF">2017-02-15T11:54:00Z</dcterms:modified>
</cp:coreProperties>
</file>